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B0" w:rsidRPr="00797518" w:rsidRDefault="001205AC" w:rsidP="00C74C24">
      <w:pPr>
        <w:spacing w:after="0" w:line="240" w:lineRule="auto"/>
        <w:jc w:val="center"/>
        <w:rPr>
          <w:rFonts w:ascii="Arial" w:hAnsi="Arial" w:cs="Arial"/>
          <w:color w:val="002060"/>
          <w:sz w:val="28"/>
        </w:rPr>
      </w:pPr>
      <w:r w:rsidRPr="00797518">
        <w:rPr>
          <w:rFonts w:ascii="Arial" w:hAnsi="Arial" w:cs="Arial"/>
          <w:b/>
          <w:color w:val="002060"/>
          <w:sz w:val="28"/>
          <w:u w:val="single"/>
        </w:rPr>
        <w:t>Registrované partnerství: Lesby dohání gaye</w:t>
      </w:r>
    </w:p>
    <w:p w:rsidR="00FC6708" w:rsidRPr="00C74C24" w:rsidRDefault="001205AC" w:rsidP="00C74C24">
      <w:pPr>
        <w:spacing w:line="240" w:lineRule="auto"/>
        <w:jc w:val="both"/>
        <w:rPr>
          <w:rFonts w:ascii="Arial" w:hAnsi="Arial" w:cs="Arial"/>
        </w:rPr>
      </w:pPr>
      <w:r w:rsidRPr="00C74C24">
        <w:rPr>
          <w:rFonts w:ascii="Arial" w:hAnsi="Arial" w:cs="Arial"/>
          <w:b/>
        </w:rPr>
        <w:t>Poprvé v historii registrovaného partnerství v</w:t>
      </w:r>
      <w:r w:rsidR="00E878D6" w:rsidRPr="00C74C24">
        <w:rPr>
          <w:rFonts w:ascii="Arial" w:hAnsi="Arial" w:cs="Arial"/>
          <w:b/>
        </w:rPr>
        <w:t> </w:t>
      </w:r>
      <w:r w:rsidRPr="00C74C24">
        <w:rPr>
          <w:rFonts w:ascii="Arial" w:hAnsi="Arial" w:cs="Arial"/>
          <w:b/>
        </w:rPr>
        <w:t>ČR</w:t>
      </w:r>
      <w:r w:rsidR="00E878D6" w:rsidRPr="00C74C24">
        <w:rPr>
          <w:rFonts w:ascii="Arial" w:hAnsi="Arial" w:cs="Arial"/>
          <w:b/>
        </w:rPr>
        <w:t xml:space="preserve"> </w:t>
      </w:r>
      <w:r w:rsidR="00862361" w:rsidRPr="00C74C24">
        <w:rPr>
          <w:rFonts w:ascii="Arial" w:hAnsi="Arial" w:cs="Arial"/>
          <w:b/>
        </w:rPr>
        <w:t xml:space="preserve">se výrazně </w:t>
      </w:r>
      <w:r w:rsidR="00B8733D" w:rsidRPr="00C74C24">
        <w:rPr>
          <w:rFonts w:ascii="Arial" w:hAnsi="Arial" w:cs="Arial"/>
          <w:b/>
        </w:rPr>
        <w:t xml:space="preserve">snížil </w:t>
      </w:r>
      <w:r w:rsidR="00E878D6" w:rsidRPr="00C74C24">
        <w:rPr>
          <w:rFonts w:ascii="Arial" w:hAnsi="Arial" w:cs="Arial"/>
          <w:b/>
        </w:rPr>
        <w:t>rozdíl mezi mužskými a ženskými pá</w:t>
      </w:r>
      <w:r w:rsidR="00D02FE8" w:rsidRPr="00C74C24">
        <w:rPr>
          <w:rFonts w:ascii="Arial" w:hAnsi="Arial" w:cs="Arial"/>
          <w:b/>
        </w:rPr>
        <w:t>ry, které do něj vstoupily</w:t>
      </w:r>
      <w:r w:rsidR="00E878D6" w:rsidRPr="00C74C24">
        <w:rPr>
          <w:rFonts w:ascii="Arial" w:hAnsi="Arial" w:cs="Arial"/>
          <w:b/>
        </w:rPr>
        <w:t xml:space="preserve">. </w:t>
      </w:r>
    </w:p>
    <w:p w:rsidR="00E878D6" w:rsidRPr="00C74C24" w:rsidRDefault="001205AC" w:rsidP="00C74C24">
      <w:pPr>
        <w:spacing w:line="240" w:lineRule="auto"/>
        <w:jc w:val="both"/>
        <w:rPr>
          <w:rFonts w:ascii="Arial" w:hAnsi="Arial" w:cs="Arial"/>
        </w:rPr>
      </w:pPr>
      <w:r w:rsidRPr="00C74C24">
        <w:rPr>
          <w:rFonts w:ascii="Arial" w:hAnsi="Arial" w:cs="Arial"/>
          <w:b/>
        </w:rPr>
        <w:t>Ve 2. pololetí 2017 uzav</w:t>
      </w:r>
      <w:r w:rsidR="00A77446" w:rsidRPr="00C74C24">
        <w:rPr>
          <w:rFonts w:ascii="Arial" w:hAnsi="Arial" w:cs="Arial"/>
          <w:b/>
        </w:rPr>
        <w:t>řelo registrované partnerství</w:t>
      </w:r>
      <w:r w:rsidR="00DF116C" w:rsidRPr="00C74C24">
        <w:rPr>
          <w:rFonts w:ascii="Arial" w:hAnsi="Arial" w:cs="Arial"/>
          <w:b/>
        </w:rPr>
        <w:t xml:space="preserve"> 171 párů, z toho</w:t>
      </w:r>
      <w:r w:rsidR="00A77446" w:rsidRPr="00C74C24">
        <w:rPr>
          <w:rFonts w:ascii="Arial" w:hAnsi="Arial" w:cs="Arial"/>
          <w:b/>
        </w:rPr>
        <w:t xml:space="preserve"> 91 mužských a 80</w:t>
      </w:r>
      <w:r w:rsidRPr="00C74C24">
        <w:rPr>
          <w:rFonts w:ascii="Arial" w:hAnsi="Arial" w:cs="Arial"/>
          <w:b/>
        </w:rPr>
        <w:t xml:space="preserve"> ženských</w:t>
      </w:r>
      <w:r w:rsidR="00862361" w:rsidRPr="00C74C24">
        <w:rPr>
          <w:rFonts w:ascii="Arial" w:hAnsi="Arial" w:cs="Arial"/>
          <w:b/>
        </w:rPr>
        <w:t>.</w:t>
      </w:r>
      <w:r w:rsidR="00FC6708" w:rsidRPr="00C74C24">
        <w:rPr>
          <w:rFonts w:ascii="Arial" w:hAnsi="Arial" w:cs="Arial"/>
          <w:b/>
        </w:rPr>
        <w:t xml:space="preserve"> </w:t>
      </w:r>
      <w:r w:rsidR="00240D86" w:rsidRPr="00C74C24">
        <w:rPr>
          <w:rFonts w:ascii="Arial" w:hAnsi="Arial" w:cs="Arial"/>
        </w:rPr>
        <w:t>Mužské páry mají nyní před ženskými</w:t>
      </w:r>
      <w:r w:rsidR="004B0828" w:rsidRPr="00C74C24">
        <w:rPr>
          <w:rFonts w:ascii="Arial" w:hAnsi="Arial" w:cs="Arial"/>
        </w:rPr>
        <w:t xml:space="preserve"> náskok o pouhých 11 párů.</w:t>
      </w:r>
    </w:p>
    <w:p w:rsidR="00862361" w:rsidRPr="00C74C24" w:rsidRDefault="00862361" w:rsidP="00C74C24">
      <w:pPr>
        <w:spacing w:line="240" w:lineRule="auto"/>
        <w:jc w:val="both"/>
        <w:rPr>
          <w:rFonts w:ascii="Arial" w:hAnsi="Arial" w:cs="Arial"/>
        </w:rPr>
      </w:pPr>
      <w:r w:rsidRPr="00C74C24">
        <w:rPr>
          <w:rFonts w:ascii="Arial" w:hAnsi="Arial" w:cs="Arial"/>
        </w:rPr>
        <w:t xml:space="preserve">Od července </w:t>
      </w:r>
      <w:r w:rsidR="00251577" w:rsidRPr="00C74C24">
        <w:rPr>
          <w:rFonts w:ascii="Arial" w:hAnsi="Arial" w:cs="Arial"/>
        </w:rPr>
        <w:t>2006</w:t>
      </w:r>
      <w:r w:rsidR="00240D86" w:rsidRPr="00C74C24">
        <w:rPr>
          <w:rFonts w:ascii="Arial" w:hAnsi="Arial" w:cs="Arial"/>
        </w:rPr>
        <w:t xml:space="preserve">, kdy můžou homosexuálové v ČR </w:t>
      </w:r>
      <w:r w:rsidR="006E66D3" w:rsidRPr="00C74C24">
        <w:rPr>
          <w:rFonts w:ascii="Arial" w:hAnsi="Arial" w:cs="Arial"/>
        </w:rPr>
        <w:t xml:space="preserve">uzavřít </w:t>
      </w:r>
      <w:r w:rsidR="00BD0FAC" w:rsidRPr="00C74C24">
        <w:rPr>
          <w:rFonts w:ascii="Arial" w:hAnsi="Arial" w:cs="Arial"/>
        </w:rPr>
        <w:t>registrované part</w:t>
      </w:r>
      <w:r w:rsidR="00240D86" w:rsidRPr="00C74C24">
        <w:rPr>
          <w:rFonts w:ascii="Arial" w:hAnsi="Arial" w:cs="Arial"/>
        </w:rPr>
        <w:t>nerství, byl vždy znatelně větší zájem ze strany mužských</w:t>
      </w:r>
      <w:r w:rsidR="00BD0FAC" w:rsidRPr="00C74C24">
        <w:rPr>
          <w:rFonts w:ascii="Arial" w:hAnsi="Arial" w:cs="Arial"/>
        </w:rPr>
        <w:t>, než ženských párů.</w:t>
      </w:r>
      <w:r w:rsidR="000664B7" w:rsidRPr="00C74C24">
        <w:rPr>
          <w:rFonts w:ascii="Arial" w:hAnsi="Arial" w:cs="Arial"/>
        </w:rPr>
        <w:t xml:space="preserve"> Jenom během první euforie do něj vstoupilo 177 mužských a 58 ženských párů.</w:t>
      </w:r>
      <w:r w:rsidR="00240D86" w:rsidRPr="00C74C24">
        <w:rPr>
          <w:rFonts w:ascii="Arial" w:hAnsi="Arial" w:cs="Arial"/>
        </w:rPr>
        <w:t xml:space="preserve"> Jednalo se především o pá</w:t>
      </w:r>
      <w:r w:rsidR="00340B6D" w:rsidRPr="00C74C24">
        <w:rPr>
          <w:rFonts w:ascii="Arial" w:hAnsi="Arial" w:cs="Arial"/>
        </w:rPr>
        <w:t>ry, které na tuto možnost čekaly</w:t>
      </w:r>
      <w:r w:rsidR="00240D86" w:rsidRPr="00C74C24">
        <w:rPr>
          <w:rFonts w:ascii="Arial" w:hAnsi="Arial" w:cs="Arial"/>
        </w:rPr>
        <w:t xml:space="preserve"> desítky let.</w:t>
      </w:r>
      <w:r w:rsidR="00BD0FAC" w:rsidRPr="00C74C24">
        <w:rPr>
          <w:rFonts w:ascii="Arial" w:hAnsi="Arial" w:cs="Arial"/>
        </w:rPr>
        <w:t xml:space="preserve"> </w:t>
      </w:r>
    </w:p>
    <w:p w:rsidR="00251577" w:rsidRPr="00C74C24" w:rsidRDefault="000664B7" w:rsidP="00C74C24">
      <w:pPr>
        <w:spacing w:line="240" w:lineRule="auto"/>
        <w:jc w:val="both"/>
        <w:rPr>
          <w:rFonts w:ascii="Arial" w:hAnsi="Arial" w:cs="Arial"/>
          <w:b/>
        </w:rPr>
      </w:pPr>
      <w:r w:rsidRPr="00C74C24">
        <w:rPr>
          <w:rFonts w:ascii="Arial" w:hAnsi="Arial" w:cs="Arial"/>
          <w:b/>
        </w:rPr>
        <w:t>K vůbec první</w:t>
      </w:r>
      <w:r w:rsidR="00251577" w:rsidRPr="00C74C24">
        <w:rPr>
          <w:rFonts w:ascii="Arial" w:hAnsi="Arial" w:cs="Arial"/>
          <w:b/>
        </w:rPr>
        <w:t xml:space="preserve"> změně tohoto trendu došlo po červnu</w:t>
      </w:r>
      <w:r w:rsidR="00BD0FAC" w:rsidRPr="00C74C24">
        <w:rPr>
          <w:rFonts w:ascii="Arial" w:hAnsi="Arial" w:cs="Arial"/>
          <w:b/>
        </w:rPr>
        <w:t xml:space="preserve"> 2016, kdy Ústavní soud zrušil zákaz adopce dětí</w:t>
      </w:r>
      <w:r w:rsidR="009276A9" w:rsidRPr="00C74C24">
        <w:rPr>
          <w:rFonts w:ascii="Arial" w:hAnsi="Arial" w:cs="Arial"/>
          <w:b/>
        </w:rPr>
        <w:t xml:space="preserve"> </w:t>
      </w:r>
      <w:r w:rsidR="00E6467A" w:rsidRPr="00C74C24">
        <w:rPr>
          <w:rFonts w:ascii="Arial" w:hAnsi="Arial" w:cs="Arial"/>
          <w:b/>
        </w:rPr>
        <w:t>registrovanými</w:t>
      </w:r>
      <w:r w:rsidR="00BD0FAC" w:rsidRPr="00C74C24">
        <w:rPr>
          <w:rFonts w:ascii="Arial" w:hAnsi="Arial" w:cs="Arial"/>
          <w:b/>
        </w:rPr>
        <w:t xml:space="preserve"> </w:t>
      </w:r>
      <w:r w:rsidR="00E6467A" w:rsidRPr="00C74C24">
        <w:rPr>
          <w:rFonts w:ascii="Arial" w:hAnsi="Arial" w:cs="Arial"/>
          <w:b/>
        </w:rPr>
        <w:t>partnery</w:t>
      </w:r>
      <w:r w:rsidR="00BD0FAC" w:rsidRPr="00C74C24">
        <w:rPr>
          <w:rFonts w:ascii="Arial" w:hAnsi="Arial" w:cs="Arial"/>
          <w:b/>
        </w:rPr>
        <w:t>.</w:t>
      </w:r>
      <w:r w:rsidR="00251577" w:rsidRPr="00C74C24">
        <w:rPr>
          <w:rFonts w:ascii="Arial" w:hAnsi="Arial" w:cs="Arial"/>
          <w:b/>
        </w:rPr>
        <w:t xml:space="preserve"> </w:t>
      </w:r>
    </w:p>
    <w:p w:rsidR="00240D86" w:rsidRPr="00C74C24" w:rsidRDefault="00251577" w:rsidP="00C74C24">
      <w:pPr>
        <w:spacing w:line="240" w:lineRule="auto"/>
        <w:jc w:val="both"/>
        <w:rPr>
          <w:rFonts w:ascii="Arial" w:hAnsi="Arial" w:cs="Arial"/>
        </w:rPr>
      </w:pPr>
      <w:r w:rsidRPr="00C74C24">
        <w:rPr>
          <w:rFonts w:ascii="Arial" w:hAnsi="Arial" w:cs="Arial"/>
        </w:rPr>
        <w:t xml:space="preserve">Ihned ve 2. pololetí 2016 uzavřelo registrované partnerství 78 </w:t>
      </w:r>
      <w:r w:rsidR="00240D86" w:rsidRPr="00C74C24">
        <w:rPr>
          <w:rFonts w:ascii="Arial" w:hAnsi="Arial" w:cs="Arial"/>
        </w:rPr>
        <w:t xml:space="preserve">ženských </w:t>
      </w:r>
      <w:r w:rsidRPr="00C74C24">
        <w:rPr>
          <w:rFonts w:ascii="Arial" w:hAnsi="Arial" w:cs="Arial"/>
        </w:rPr>
        <w:t>párů, což je ve srovnání s rokem 2006, kdy obřadní síně zaplnilo prv</w:t>
      </w:r>
      <w:r w:rsidR="00862361" w:rsidRPr="00C74C24">
        <w:rPr>
          <w:rFonts w:ascii="Arial" w:hAnsi="Arial" w:cs="Arial"/>
        </w:rPr>
        <w:t xml:space="preserve">ních 58 zájemkyň, výrazně více. Nicméně ani </w:t>
      </w:r>
      <w:r w:rsidR="00240D86" w:rsidRPr="00C74C24">
        <w:rPr>
          <w:rFonts w:ascii="Arial" w:hAnsi="Arial" w:cs="Arial"/>
        </w:rPr>
        <w:t>muži nezůstali</w:t>
      </w:r>
      <w:r w:rsidR="00862361" w:rsidRPr="00C74C24">
        <w:rPr>
          <w:rFonts w:ascii="Arial" w:hAnsi="Arial" w:cs="Arial"/>
        </w:rPr>
        <w:t xml:space="preserve"> pozadu a o úřední svazek jich požádalo 110</w:t>
      </w:r>
      <w:r w:rsidR="00240D86" w:rsidRPr="00C74C24">
        <w:rPr>
          <w:rFonts w:ascii="Arial" w:hAnsi="Arial" w:cs="Arial"/>
        </w:rPr>
        <w:t>. Výrazný rozdíl mezi mužskými a ženskými páry však zůstal zachován.</w:t>
      </w:r>
    </w:p>
    <w:p w:rsidR="000340A3" w:rsidRPr="00C74C24" w:rsidRDefault="005C3677" w:rsidP="00C74C2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74C24">
        <w:rPr>
          <w:rFonts w:ascii="Arial" w:hAnsi="Arial" w:cs="Arial"/>
          <w:b/>
          <w:u w:val="single"/>
        </w:rPr>
        <w:t>Nejvíc partnerství ve středních Čechách</w:t>
      </w:r>
    </w:p>
    <w:p w:rsidR="00642CAA" w:rsidRPr="00C74C24" w:rsidRDefault="00756FF9" w:rsidP="00C74C24">
      <w:pPr>
        <w:spacing w:line="240" w:lineRule="auto"/>
        <w:jc w:val="both"/>
        <w:rPr>
          <w:rFonts w:ascii="Arial" w:hAnsi="Arial" w:cs="Arial"/>
        </w:rPr>
      </w:pPr>
      <w:r w:rsidRPr="00C74C24">
        <w:rPr>
          <w:rFonts w:ascii="Arial" w:hAnsi="Arial" w:cs="Arial"/>
        </w:rPr>
        <w:t>Mimo Prahu</w:t>
      </w:r>
      <w:r w:rsidR="00340B6D" w:rsidRPr="00C74C24">
        <w:rPr>
          <w:rFonts w:ascii="Arial" w:hAnsi="Arial" w:cs="Arial"/>
        </w:rPr>
        <w:t xml:space="preserve"> s více než desetinou české populace</w:t>
      </w:r>
      <w:r w:rsidRPr="00C74C24">
        <w:rPr>
          <w:rFonts w:ascii="Arial" w:hAnsi="Arial" w:cs="Arial"/>
        </w:rPr>
        <w:t xml:space="preserve"> </w:t>
      </w:r>
      <w:r w:rsidR="00953C49" w:rsidRPr="00C74C24">
        <w:rPr>
          <w:rFonts w:ascii="Arial" w:hAnsi="Arial" w:cs="Arial"/>
        </w:rPr>
        <w:t>se ve 2. pololetí 2017</w:t>
      </w:r>
      <w:r w:rsidRPr="00C74C24">
        <w:rPr>
          <w:rFonts w:ascii="Arial" w:hAnsi="Arial" w:cs="Arial"/>
        </w:rPr>
        <w:t xml:space="preserve"> nejvíc partnerství</w:t>
      </w:r>
      <w:r w:rsidR="00842E0A" w:rsidRPr="00C74C24">
        <w:rPr>
          <w:rFonts w:ascii="Arial" w:hAnsi="Arial" w:cs="Arial"/>
        </w:rPr>
        <w:t xml:space="preserve"> uzavřelo ve Středo</w:t>
      </w:r>
      <w:r w:rsidR="00315C85" w:rsidRPr="00C74C24">
        <w:rPr>
          <w:rFonts w:ascii="Arial" w:hAnsi="Arial" w:cs="Arial"/>
        </w:rPr>
        <w:t>českém kraji</w:t>
      </w:r>
      <w:r w:rsidR="00240D86" w:rsidRPr="00C74C24">
        <w:rPr>
          <w:rFonts w:ascii="Arial" w:hAnsi="Arial" w:cs="Arial"/>
        </w:rPr>
        <w:t xml:space="preserve"> (10</w:t>
      </w:r>
      <w:r w:rsidR="00214399" w:rsidRPr="00C74C24">
        <w:rPr>
          <w:rFonts w:ascii="Arial" w:hAnsi="Arial" w:cs="Arial"/>
        </w:rPr>
        <w:t xml:space="preserve"> </w:t>
      </w:r>
      <w:r w:rsidR="00642CAA" w:rsidRPr="00C74C24">
        <w:rPr>
          <w:rFonts w:ascii="Arial" w:hAnsi="Arial" w:cs="Arial"/>
        </w:rPr>
        <w:t xml:space="preserve">mužských </w:t>
      </w:r>
      <w:r w:rsidR="00240D86" w:rsidRPr="00C74C24">
        <w:rPr>
          <w:rFonts w:ascii="Arial" w:hAnsi="Arial" w:cs="Arial"/>
        </w:rPr>
        <w:t>a 11</w:t>
      </w:r>
      <w:r w:rsidR="00642CAA" w:rsidRPr="00C74C24">
        <w:rPr>
          <w:rFonts w:ascii="Arial" w:hAnsi="Arial" w:cs="Arial"/>
        </w:rPr>
        <w:t xml:space="preserve"> ženských</w:t>
      </w:r>
      <w:r w:rsidR="00214399" w:rsidRPr="00C74C24">
        <w:rPr>
          <w:rFonts w:ascii="Arial" w:hAnsi="Arial" w:cs="Arial"/>
        </w:rPr>
        <w:t>)</w:t>
      </w:r>
      <w:r w:rsidR="00B8733D" w:rsidRPr="00C74C24">
        <w:rPr>
          <w:rFonts w:ascii="Arial" w:hAnsi="Arial" w:cs="Arial"/>
        </w:rPr>
        <w:t>,</w:t>
      </w:r>
      <w:r w:rsidR="00315C85" w:rsidRPr="00C74C24">
        <w:rPr>
          <w:rFonts w:ascii="Arial" w:hAnsi="Arial" w:cs="Arial"/>
        </w:rPr>
        <w:t xml:space="preserve"> následovaném </w:t>
      </w:r>
      <w:r w:rsidR="00240D86" w:rsidRPr="00C74C24">
        <w:rPr>
          <w:rFonts w:ascii="Arial" w:hAnsi="Arial" w:cs="Arial"/>
        </w:rPr>
        <w:t>Jihomoravským (11 mužských a 8</w:t>
      </w:r>
      <w:r w:rsidR="00642CAA" w:rsidRPr="00C74C24">
        <w:rPr>
          <w:rFonts w:ascii="Arial" w:hAnsi="Arial" w:cs="Arial"/>
        </w:rPr>
        <w:t xml:space="preserve"> ženských).</w:t>
      </w:r>
      <w:r w:rsidR="001C060F" w:rsidRPr="00C74C24">
        <w:rPr>
          <w:rFonts w:ascii="Arial" w:hAnsi="Arial" w:cs="Arial"/>
        </w:rPr>
        <w:t xml:space="preserve"> </w:t>
      </w:r>
    </w:p>
    <w:p w:rsidR="00240D86" w:rsidRPr="00C74C24" w:rsidRDefault="00315C85" w:rsidP="00C74C24">
      <w:pPr>
        <w:spacing w:line="240" w:lineRule="auto"/>
        <w:jc w:val="both"/>
        <w:rPr>
          <w:rFonts w:ascii="Arial" w:hAnsi="Arial" w:cs="Arial"/>
        </w:rPr>
      </w:pPr>
      <w:r w:rsidRPr="00C74C24">
        <w:rPr>
          <w:rFonts w:ascii="Arial" w:hAnsi="Arial" w:cs="Arial"/>
        </w:rPr>
        <w:t>Naopak nejméně partnerství se</w:t>
      </w:r>
      <w:r w:rsidR="00642CAA" w:rsidRPr="00C74C24">
        <w:rPr>
          <w:rFonts w:ascii="Arial" w:hAnsi="Arial" w:cs="Arial"/>
        </w:rPr>
        <w:t xml:space="preserve"> uzav</w:t>
      </w:r>
      <w:r w:rsidR="00B218CC" w:rsidRPr="00C74C24">
        <w:rPr>
          <w:rFonts w:ascii="Arial" w:hAnsi="Arial" w:cs="Arial"/>
        </w:rPr>
        <w:t>řelo v Pardubickém kraji (</w:t>
      </w:r>
      <w:r w:rsidR="00642CAA" w:rsidRPr="00C74C24">
        <w:rPr>
          <w:rFonts w:ascii="Arial" w:hAnsi="Arial" w:cs="Arial"/>
        </w:rPr>
        <w:t>3 mužská</w:t>
      </w:r>
      <w:r w:rsidR="00240D86" w:rsidRPr="00C74C24">
        <w:rPr>
          <w:rFonts w:ascii="Arial" w:hAnsi="Arial" w:cs="Arial"/>
        </w:rPr>
        <w:t>, žádné ženské</w:t>
      </w:r>
      <w:r w:rsidR="00B218CC" w:rsidRPr="00C74C24">
        <w:rPr>
          <w:rFonts w:ascii="Arial" w:hAnsi="Arial" w:cs="Arial"/>
        </w:rPr>
        <w:t>)</w:t>
      </w:r>
      <w:r w:rsidR="00240D86" w:rsidRPr="00C74C24">
        <w:rPr>
          <w:rFonts w:ascii="Arial" w:hAnsi="Arial" w:cs="Arial"/>
        </w:rPr>
        <w:t xml:space="preserve"> a na Vysočině (2 mužská, 1 ženské).</w:t>
      </w:r>
    </w:p>
    <w:p w:rsidR="00315C85" w:rsidRPr="00C74C24" w:rsidRDefault="00315C85" w:rsidP="00C74C24">
      <w:pPr>
        <w:spacing w:line="240" w:lineRule="auto"/>
        <w:jc w:val="both"/>
        <w:rPr>
          <w:rFonts w:ascii="Arial" w:hAnsi="Arial" w:cs="Arial"/>
          <w:b/>
        </w:rPr>
      </w:pPr>
      <w:r w:rsidRPr="00C74C24">
        <w:rPr>
          <w:rFonts w:ascii="Arial" w:hAnsi="Arial" w:cs="Arial"/>
          <w:b/>
        </w:rPr>
        <w:t>Celkový počet uzavřených regi</w:t>
      </w:r>
      <w:r w:rsidR="00B218CC" w:rsidRPr="00C74C24">
        <w:rPr>
          <w:rFonts w:ascii="Arial" w:hAnsi="Arial" w:cs="Arial"/>
          <w:b/>
        </w:rPr>
        <w:t>strovaných partnerství je 2818</w:t>
      </w:r>
      <w:r w:rsidR="00367315" w:rsidRPr="00C74C24">
        <w:rPr>
          <w:rFonts w:ascii="Arial" w:hAnsi="Arial" w:cs="Arial"/>
          <w:b/>
        </w:rPr>
        <w:t xml:space="preserve">. </w:t>
      </w:r>
      <w:r w:rsidRPr="00C74C24">
        <w:rPr>
          <w:rFonts w:ascii="Arial" w:hAnsi="Arial" w:cs="Arial"/>
          <w:b/>
        </w:rPr>
        <w:t xml:space="preserve">Za </w:t>
      </w:r>
      <w:r w:rsidR="00367315" w:rsidRPr="00C74C24">
        <w:rPr>
          <w:rFonts w:ascii="Arial" w:hAnsi="Arial" w:cs="Arial"/>
          <w:b/>
        </w:rPr>
        <w:t>období 2006-2017</w:t>
      </w:r>
      <w:r w:rsidRPr="00C74C24">
        <w:rPr>
          <w:rFonts w:ascii="Arial" w:hAnsi="Arial" w:cs="Arial"/>
          <w:b/>
        </w:rPr>
        <w:t xml:space="preserve"> požádalo </w:t>
      </w:r>
      <w:r w:rsidR="00B218CC" w:rsidRPr="00C74C24">
        <w:rPr>
          <w:rFonts w:ascii="Arial" w:hAnsi="Arial" w:cs="Arial"/>
          <w:b/>
        </w:rPr>
        <w:t>o zrušení partnerství celkem 401</w:t>
      </w:r>
      <w:r w:rsidRPr="00C74C24">
        <w:rPr>
          <w:rFonts w:ascii="Arial" w:hAnsi="Arial" w:cs="Arial"/>
          <w:b/>
        </w:rPr>
        <w:t xml:space="preserve"> párů</w:t>
      </w:r>
      <w:r w:rsidR="00367315" w:rsidRPr="00C74C24">
        <w:rPr>
          <w:rFonts w:ascii="Arial" w:hAnsi="Arial" w:cs="Arial"/>
          <w:b/>
        </w:rPr>
        <w:t xml:space="preserve">. </w:t>
      </w:r>
      <w:r w:rsidR="00340B6D" w:rsidRPr="00C74C24">
        <w:rPr>
          <w:rFonts w:ascii="Arial" w:hAnsi="Arial" w:cs="Arial"/>
          <w:b/>
        </w:rPr>
        <w:t xml:space="preserve">Míra rozpadu </w:t>
      </w:r>
      <w:r w:rsidRPr="00C74C24">
        <w:rPr>
          <w:rFonts w:ascii="Arial" w:hAnsi="Arial" w:cs="Arial"/>
          <w:b/>
        </w:rPr>
        <w:t xml:space="preserve">registrovaných partnerství </w:t>
      </w:r>
      <w:r w:rsidR="00B218CC" w:rsidRPr="00C74C24">
        <w:rPr>
          <w:rFonts w:ascii="Arial" w:hAnsi="Arial" w:cs="Arial"/>
          <w:b/>
        </w:rPr>
        <w:t xml:space="preserve">činí </w:t>
      </w:r>
      <w:r w:rsidRPr="00C74C24">
        <w:rPr>
          <w:rFonts w:ascii="Arial" w:hAnsi="Arial" w:cs="Arial"/>
          <w:b/>
        </w:rPr>
        <w:t>14</w:t>
      </w:r>
      <w:r w:rsidR="00B218CC" w:rsidRPr="00C74C24">
        <w:rPr>
          <w:rFonts w:ascii="Arial" w:hAnsi="Arial" w:cs="Arial"/>
          <w:b/>
        </w:rPr>
        <w:t>,23</w:t>
      </w:r>
      <w:r w:rsidR="00F919F7" w:rsidRPr="00C74C24">
        <w:rPr>
          <w:rFonts w:ascii="Arial" w:hAnsi="Arial" w:cs="Arial"/>
          <w:b/>
        </w:rPr>
        <w:t xml:space="preserve"> %, což je výrazně méně oproti téměř 50</w:t>
      </w:r>
      <w:r w:rsidR="00340B6D" w:rsidRPr="00C74C24">
        <w:rPr>
          <w:rFonts w:ascii="Arial" w:hAnsi="Arial" w:cs="Arial"/>
          <w:b/>
        </w:rPr>
        <w:t xml:space="preserve"> % rozvodovosti</w:t>
      </w:r>
      <w:r w:rsidR="00F919F7" w:rsidRPr="00C74C24">
        <w:rPr>
          <w:rFonts w:ascii="Arial" w:hAnsi="Arial" w:cs="Arial"/>
          <w:b/>
        </w:rPr>
        <w:t xml:space="preserve"> manželství.</w:t>
      </w:r>
    </w:p>
    <w:p w:rsidR="00C74C24" w:rsidRDefault="00C74C24" w:rsidP="00C74C24">
      <w:pPr>
        <w:spacing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Registrované partnerství není manželství</w:t>
      </w:r>
    </w:p>
    <w:p w:rsidR="00C74C24" w:rsidRPr="00C74C24" w:rsidRDefault="00C74C24" w:rsidP="00C74C24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Registrované partnerství poskytuje gay a lesbickým párům a dětem, které vychovávají pouze omezená práva a povinnosti v porovnání s těmi, které mají manželé. Například partneři po sobě nemůžou brát pozůstalostní důchod a nevzniká jim společné jmění. Děti, které partneři vychovávají, trpí nejistotou v případě rozpadu vztahu – nemají automaticky nárok se vídat se s druhým rodičem (nebo prarodiči), nemají nárok na výživné atd. To je způsobené tím, že zákon zakazuje registrovaným partnerům společně osvojit dítě, nebo přiosvojit dítě druhého partnera.</w:t>
      </w:r>
    </w:p>
    <w:p w:rsidR="00756FF9" w:rsidRPr="00C74C24" w:rsidRDefault="00756FF9" w:rsidP="00C74C24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u w:val="single"/>
          <w:shd w:val="clear" w:color="auto" w:fill="F1F0F0"/>
        </w:rPr>
      </w:pPr>
      <w:r w:rsidRPr="00C74C24">
        <w:rPr>
          <w:rFonts w:ascii="Arial" w:hAnsi="Arial" w:cs="Arial"/>
          <w:b/>
          <w:u w:val="single"/>
          <w:shd w:val="clear" w:color="auto" w:fill="F1F0F0"/>
        </w:rPr>
        <w:t>Manželství pro všechny?</w:t>
      </w:r>
    </w:p>
    <w:p w:rsidR="00811350" w:rsidRPr="00C74C24" w:rsidRDefault="00811350" w:rsidP="00C74C24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C74C24">
        <w:rPr>
          <w:rFonts w:ascii="Arial" w:hAnsi="Arial" w:cs="Arial"/>
          <w:shd w:val="clear" w:color="auto" w:fill="F1F0F0"/>
        </w:rPr>
        <w:t xml:space="preserve">V současné době běží </w:t>
      </w:r>
      <w:r w:rsidRPr="00C74C24">
        <w:rPr>
          <w:rFonts w:ascii="Arial" w:hAnsi="Arial" w:cs="Arial"/>
          <w:b/>
          <w:shd w:val="clear" w:color="auto" w:fill="F1F0F0"/>
        </w:rPr>
        <w:t>kampaň „Jsme fér“</w:t>
      </w:r>
      <w:r w:rsidR="00C74C24">
        <w:rPr>
          <w:rFonts w:ascii="Arial" w:hAnsi="Arial" w:cs="Arial"/>
          <w:b/>
          <w:shd w:val="clear" w:color="auto" w:fill="F1F0F0"/>
        </w:rPr>
        <w:t xml:space="preserve"> (www.jsmefer.cz)</w:t>
      </w:r>
      <w:r w:rsidRPr="00C74C24">
        <w:rPr>
          <w:rFonts w:ascii="Arial" w:hAnsi="Arial" w:cs="Arial"/>
          <w:shd w:val="clear" w:color="auto" w:fill="F1F0F0"/>
        </w:rPr>
        <w:t xml:space="preserve"> </w:t>
      </w:r>
      <w:r w:rsidR="00D56913">
        <w:rPr>
          <w:rFonts w:ascii="Arial" w:hAnsi="Arial" w:cs="Arial"/>
          <w:shd w:val="clear" w:color="auto" w:fill="F1F0F0"/>
        </w:rPr>
        <w:t>usilující o otevření</w:t>
      </w:r>
      <w:r w:rsidR="00C74C24">
        <w:rPr>
          <w:rFonts w:ascii="Arial" w:hAnsi="Arial" w:cs="Arial"/>
          <w:shd w:val="clear" w:color="auto" w:fill="F1F0F0"/>
        </w:rPr>
        <w:t xml:space="preserve"> manželství pro </w:t>
      </w:r>
      <w:proofErr w:type="gramStart"/>
      <w:r w:rsidR="00C74C24">
        <w:rPr>
          <w:rFonts w:ascii="Arial" w:hAnsi="Arial" w:cs="Arial"/>
          <w:shd w:val="clear" w:color="auto" w:fill="F1F0F0"/>
        </w:rPr>
        <w:t>gay</w:t>
      </w:r>
      <w:proofErr w:type="gramEnd"/>
      <w:r w:rsidR="00C74C24">
        <w:rPr>
          <w:rFonts w:ascii="Arial" w:hAnsi="Arial" w:cs="Arial"/>
          <w:shd w:val="clear" w:color="auto" w:fill="F1F0F0"/>
        </w:rPr>
        <w:t xml:space="preserve"> a lesbické páry.</w:t>
      </w:r>
    </w:p>
    <w:p w:rsidR="00A07262" w:rsidRDefault="00A07262" w:rsidP="00C74C24">
      <w:pPr>
        <w:spacing w:after="0"/>
        <w:rPr>
          <w:u w:val="single"/>
        </w:rPr>
      </w:pPr>
    </w:p>
    <w:p w:rsidR="00A07262" w:rsidRDefault="00A07262" w:rsidP="00A07262">
      <w:pPr>
        <w:spacing w:after="0"/>
        <w:ind w:left="2124" w:firstLine="708"/>
        <w:jc w:val="right"/>
        <w:rPr>
          <w:rFonts w:ascii="Arial" w:hAnsi="Arial" w:cs="Arial"/>
          <w:szCs w:val="18"/>
          <w:shd w:val="clear" w:color="auto" w:fill="F1F0F0"/>
        </w:rPr>
      </w:pPr>
      <w:r w:rsidRPr="00A07262">
        <w:rPr>
          <w:rFonts w:ascii="Arial" w:hAnsi="Arial" w:cs="Arial"/>
          <w:szCs w:val="18"/>
          <w:shd w:val="clear" w:color="auto" w:fill="F1F0F0"/>
        </w:rPr>
        <w:t xml:space="preserve">Tiskovou zprávu vydává: </w:t>
      </w:r>
    </w:p>
    <w:p w:rsidR="00A07262" w:rsidRDefault="006E43A0" w:rsidP="00A07262">
      <w:pPr>
        <w:spacing w:after="0"/>
        <w:ind w:left="2124" w:firstLine="708"/>
        <w:jc w:val="right"/>
        <w:rPr>
          <w:rFonts w:ascii="Arial" w:hAnsi="Arial" w:cs="Arial"/>
          <w:sz w:val="28"/>
          <w:u w:val="single"/>
        </w:rPr>
      </w:pPr>
      <w:hyperlink r:id="rId7" w:history="1">
        <w:r w:rsidR="00A07262" w:rsidRPr="00A07262">
          <w:rPr>
            <w:rStyle w:val="Hypertextovodkaz"/>
            <w:rFonts w:ascii="Arial" w:hAnsi="Arial" w:cs="Arial"/>
            <w:szCs w:val="18"/>
            <w:shd w:val="clear" w:color="auto" w:fill="F1F0F0"/>
          </w:rPr>
          <w:t xml:space="preserve">Platforma pro rovnoprávnost, uznání a </w:t>
        </w:r>
        <w:proofErr w:type="gramStart"/>
        <w:r w:rsidR="00A07262" w:rsidRPr="00A07262">
          <w:rPr>
            <w:rStyle w:val="Hypertextovodkaz"/>
            <w:rFonts w:ascii="Arial" w:hAnsi="Arial" w:cs="Arial"/>
            <w:szCs w:val="18"/>
            <w:shd w:val="clear" w:color="auto" w:fill="F1F0F0"/>
          </w:rPr>
          <w:t>diverzitu z.s.</w:t>
        </w:r>
        <w:proofErr w:type="gramEnd"/>
        <w:r w:rsidR="00A07262" w:rsidRPr="00A07262">
          <w:rPr>
            <w:rStyle w:val="Hypertextovodkaz"/>
            <w:rFonts w:ascii="Arial" w:hAnsi="Arial" w:cs="Arial"/>
            <w:szCs w:val="18"/>
            <w:shd w:val="clear" w:color="auto" w:fill="F1F0F0"/>
          </w:rPr>
          <w:t xml:space="preserve"> (PROUD) je organizace zabývající se právy gayů, leseb, bisexuálních a trans osob v České republice.</w:t>
        </w:r>
      </w:hyperlink>
    </w:p>
    <w:p w:rsidR="00C74C24" w:rsidRPr="00A07262" w:rsidRDefault="00C74C24" w:rsidP="00A07262">
      <w:pPr>
        <w:spacing w:after="0"/>
        <w:rPr>
          <w:rFonts w:ascii="Arial" w:hAnsi="Arial" w:cs="Arial"/>
          <w:b/>
          <w:sz w:val="28"/>
          <w:u w:val="single"/>
        </w:rPr>
      </w:pPr>
      <w:r w:rsidRPr="00A07262">
        <w:rPr>
          <w:rFonts w:ascii="Arial" w:hAnsi="Arial" w:cs="Arial"/>
          <w:b/>
          <w:u w:val="single"/>
        </w:rPr>
        <w:t>Kontakty:</w:t>
      </w:r>
    </w:p>
    <w:p w:rsidR="00A07262" w:rsidRPr="00A07262" w:rsidRDefault="00C74C24" w:rsidP="00330AB9">
      <w:pPr>
        <w:spacing w:after="0"/>
        <w:rPr>
          <w:rFonts w:ascii="Arial" w:hAnsi="Arial" w:cs="Arial"/>
          <w:b/>
          <w:u w:val="single"/>
        </w:rPr>
      </w:pPr>
      <w:r w:rsidRPr="00A07262">
        <w:rPr>
          <w:rFonts w:ascii="Arial" w:hAnsi="Arial" w:cs="Arial"/>
          <w:b/>
        </w:rPr>
        <w:t xml:space="preserve">Jan Fiala, autor tiskové zprávy, </w:t>
      </w:r>
      <w:proofErr w:type="spellStart"/>
      <w:r w:rsidRPr="00A07262">
        <w:rPr>
          <w:rFonts w:ascii="Arial" w:hAnsi="Arial" w:cs="Arial"/>
          <w:b/>
        </w:rPr>
        <w:t>jan.fiala</w:t>
      </w:r>
      <w:proofErr w:type="spellEnd"/>
      <w:r w:rsidRPr="00A07262">
        <w:rPr>
          <w:rFonts w:ascii="Arial" w:hAnsi="Arial" w:cs="Arial"/>
          <w:b/>
        </w:rPr>
        <w:t>@proud.cz, 737 922 087</w:t>
      </w:r>
    </w:p>
    <w:sectPr w:rsidR="00A07262" w:rsidRPr="00A07262" w:rsidSect="00BE5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13" w:rsidRDefault="00E93813" w:rsidP="00C74C24">
      <w:pPr>
        <w:spacing w:after="0" w:line="240" w:lineRule="auto"/>
      </w:pPr>
      <w:r>
        <w:separator/>
      </w:r>
    </w:p>
  </w:endnote>
  <w:endnote w:type="continuationSeparator" w:id="0">
    <w:p w:rsidR="00E93813" w:rsidRDefault="00E93813" w:rsidP="00C7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13" w:rsidRDefault="00E93813" w:rsidP="00C74C24">
      <w:pPr>
        <w:spacing w:after="0" w:line="240" w:lineRule="auto"/>
      </w:pPr>
      <w:r>
        <w:separator/>
      </w:r>
    </w:p>
  </w:footnote>
  <w:footnote w:type="continuationSeparator" w:id="0">
    <w:p w:rsidR="00E93813" w:rsidRDefault="00E93813" w:rsidP="00C7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24" w:rsidRPr="0056161C" w:rsidRDefault="00C74C24" w:rsidP="00797518">
    <w:pPr>
      <w:pStyle w:val="Zhlav"/>
      <w:rPr>
        <w:b/>
        <w:sz w:val="28"/>
        <w:szCs w:val="28"/>
      </w:rPr>
    </w:pPr>
    <w:r w:rsidRPr="0056161C">
      <w:rPr>
        <w:b/>
        <w:sz w:val="28"/>
        <w:szCs w:val="28"/>
      </w:rPr>
      <w:t>Platforma pro ro</w:t>
    </w:r>
    <w:r>
      <w:rPr>
        <w:b/>
        <w:sz w:val="28"/>
        <w:szCs w:val="28"/>
      </w:rPr>
      <w:t xml:space="preserve">vnoprávnost, uznání a </w:t>
    </w:r>
    <w:proofErr w:type="gramStart"/>
    <w:r>
      <w:rPr>
        <w:b/>
        <w:sz w:val="28"/>
        <w:szCs w:val="28"/>
      </w:rPr>
      <w:t xml:space="preserve">diverzitu </w:t>
    </w:r>
    <w:r w:rsidRPr="0056161C">
      <w:rPr>
        <w:b/>
        <w:sz w:val="28"/>
        <w:szCs w:val="28"/>
      </w:rPr>
      <w:t>z. s.</w:t>
    </w:r>
    <w:proofErr w:type="gramEnd"/>
  </w:p>
  <w:p w:rsidR="00C74C24" w:rsidRDefault="00C74C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443"/>
    <w:multiLevelType w:val="hybridMultilevel"/>
    <w:tmpl w:val="467EBAA8"/>
    <w:lvl w:ilvl="0" w:tplc="CDF48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5AC"/>
    <w:rsid w:val="000340A3"/>
    <w:rsid w:val="000664B7"/>
    <w:rsid w:val="00067893"/>
    <w:rsid w:val="001205AC"/>
    <w:rsid w:val="00194266"/>
    <w:rsid w:val="00194762"/>
    <w:rsid w:val="001A1F0E"/>
    <w:rsid w:val="001C060F"/>
    <w:rsid w:val="00214399"/>
    <w:rsid w:val="00233FBF"/>
    <w:rsid w:val="00240D86"/>
    <w:rsid w:val="002459FB"/>
    <w:rsid w:val="00251577"/>
    <w:rsid w:val="00315C85"/>
    <w:rsid w:val="00330AB9"/>
    <w:rsid w:val="00340B6D"/>
    <w:rsid w:val="00367315"/>
    <w:rsid w:val="003702CD"/>
    <w:rsid w:val="00405688"/>
    <w:rsid w:val="004918F2"/>
    <w:rsid w:val="004B0828"/>
    <w:rsid w:val="004D35DD"/>
    <w:rsid w:val="00503C58"/>
    <w:rsid w:val="00590F3F"/>
    <w:rsid w:val="005C3677"/>
    <w:rsid w:val="00642CAA"/>
    <w:rsid w:val="0067561C"/>
    <w:rsid w:val="006E43A0"/>
    <w:rsid w:val="006E66D3"/>
    <w:rsid w:val="00750018"/>
    <w:rsid w:val="00756FF9"/>
    <w:rsid w:val="00797518"/>
    <w:rsid w:val="007C0E7C"/>
    <w:rsid w:val="007C695A"/>
    <w:rsid w:val="007E4639"/>
    <w:rsid w:val="00811350"/>
    <w:rsid w:val="00842E0A"/>
    <w:rsid w:val="00862361"/>
    <w:rsid w:val="008C154F"/>
    <w:rsid w:val="009276A9"/>
    <w:rsid w:val="00953C49"/>
    <w:rsid w:val="009C5F72"/>
    <w:rsid w:val="009E002C"/>
    <w:rsid w:val="00A07262"/>
    <w:rsid w:val="00A14019"/>
    <w:rsid w:val="00A711F4"/>
    <w:rsid w:val="00A77446"/>
    <w:rsid w:val="00AA7701"/>
    <w:rsid w:val="00AF1BDD"/>
    <w:rsid w:val="00B218CC"/>
    <w:rsid w:val="00B316E6"/>
    <w:rsid w:val="00B73239"/>
    <w:rsid w:val="00B8733D"/>
    <w:rsid w:val="00BD0FAC"/>
    <w:rsid w:val="00BE50B0"/>
    <w:rsid w:val="00C149DA"/>
    <w:rsid w:val="00C74C24"/>
    <w:rsid w:val="00C82AB5"/>
    <w:rsid w:val="00C926D1"/>
    <w:rsid w:val="00CC2EB0"/>
    <w:rsid w:val="00CC758E"/>
    <w:rsid w:val="00D02FE8"/>
    <w:rsid w:val="00D56913"/>
    <w:rsid w:val="00D958F1"/>
    <w:rsid w:val="00DB734E"/>
    <w:rsid w:val="00DF116C"/>
    <w:rsid w:val="00E264B3"/>
    <w:rsid w:val="00E6467A"/>
    <w:rsid w:val="00E77B32"/>
    <w:rsid w:val="00E878D6"/>
    <w:rsid w:val="00E93813"/>
    <w:rsid w:val="00F82508"/>
    <w:rsid w:val="00F919F7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1F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C24"/>
  </w:style>
  <w:style w:type="paragraph" w:styleId="Zpat">
    <w:name w:val="footer"/>
    <w:basedOn w:val="Normln"/>
    <w:link w:val="ZpatChar"/>
    <w:uiPriority w:val="99"/>
    <w:semiHidden/>
    <w:unhideWhenUsed/>
    <w:rsid w:val="00C7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4C24"/>
  </w:style>
  <w:style w:type="character" w:styleId="Hypertextovodkaz">
    <w:name w:val="Hyperlink"/>
    <w:uiPriority w:val="99"/>
    <w:unhideWhenUsed/>
    <w:rsid w:val="00C74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141200651@N02/alb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Jiří Procházka</cp:lastModifiedBy>
  <cp:revision>6</cp:revision>
  <dcterms:created xsi:type="dcterms:W3CDTF">2018-01-21T22:32:00Z</dcterms:created>
  <dcterms:modified xsi:type="dcterms:W3CDTF">2018-01-25T11:01:00Z</dcterms:modified>
</cp:coreProperties>
</file>